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1C1EE0DE" w:rsidR="00110A81" w:rsidRDefault="00525D81" w:rsidP="00525D81">
                  <w:pPr>
                    <w:pStyle w:val="Title"/>
                  </w:pPr>
                  <w:r>
                    <w:t>Bere Regis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7F2F1442" w:rsidR="00110A81" w:rsidRDefault="00525D81" w:rsidP="003C0C07">
            <w:pPr>
              <w:pStyle w:val="BlockText"/>
            </w:pPr>
            <w:r>
              <w:t>Bere Regis Surgery, Manor Farm Road, Bere Regis, Wareham, Dorset  BH20 7HB</w:t>
            </w:r>
          </w:p>
          <w:p w14:paraId="23510DB3" w14:textId="15FD69C6" w:rsidR="003C0C07" w:rsidRDefault="00525D81" w:rsidP="003C0C07">
            <w:pPr>
              <w:pStyle w:val="BlockText"/>
            </w:pPr>
            <w:r>
              <w:t>Telephone: 01929 471268</w:t>
            </w:r>
          </w:p>
          <w:p w14:paraId="77874665" w14:textId="1DE17D00" w:rsidR="003C0C07" w:rsidRDefault="00525D81" w:rsidP="003C0C07">
            <w:pPr>
              <w:pStyle w:val="BlockText"/>
            </w:pPr>
            <w:r>
              <w:t>Website: www.bereregissurgery.co.uk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61B1D514"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525D81">
        <w:rPr>
          <w:rFonts w:ascii="Arial" w:hAnsi="Arial" w:cs="Arial"/>
          <w:sz w:val="22"/>
          <w:szCs w:val="22"/>
        </w:rPr>
        <w:t xml:space="preserve">, Bere Regis Surgery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12036433" w:rsidR="00E10CFE" w:rsidRPr="00E10CFE" w:rsidRDefault="00525D81" w:rsidP="00E10CFE">
      <w:pPr>
        <w:spacing w:line="240" w:lineRule="auto"/>
        <w:rPr>
          <w:rFonts w:ascii="Arial" w:hAnsi="Arial" w:cs="Arial"/>
          <w:sz w:val="22"/>
          <w:szCs w:val="22"/>
        </w:rPr>
      </w:pPr>
      <w:r>
        <w:rPr>
          <w:rFonts w:ascii="Arial" w:hAnsi="Arial" w:cs="Arial"/>
          <w:sz w:val="22"/>
          <w:szCs w:val="22"/>
        </w:rPr>
        <w:t>At Bere Regis Surgery</w:t>
      </w:r>
      <w:r w:rsidR="00E10CFE" w:rsidRPr="00E10CFE">
        <w:rPr>
          <w:rFonts w:ascii="Arial" w:hAnsi="Arial" w:cs="Arial"/>
          <w:sz w:val="22"/>
          <w:szCs w:val="22"/>
        </w:rPr>
        <w:t>,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0B0E023"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525D81">
        <w:rPr>
          <w:rFonts w:ascii="Arial" w:hAnsi="Arial" w:cs="Arial"/>
          <w:color w:val="000000" w:themeColor="text1"/>
          <w:sz w:val="22"/>
          <w:szCs w:val="22"/>
        </w:rPr>
        <w:t>a number of sources, including Bere Regis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66ABB08B"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525D81">
        <w:rPr>
          <w:rFonts w:ascii="Arial" w:hAnsi="Arial" w:cs="Arial"/>
          <w:color w:val="000000" w:themeColor="text1"/>
          <w:sz w:val="22"/>
          <w:szCs w:val="22"/>
        </w:rPr>
        <w:t>s data controller via email at bereregis.reception@nhs.net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0EF02CB3"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525D81">
        <w:rPr>
          <w:rFonts w:ascii="Arial" w:hAnsi="Arial" w:cs="Arial"/>
          <w:color w:val="000000" w:themeColor="text1"/>
          <w:sz w:val="22"/>
          <w:szCs w:val="22"/>
        </w:rPr>
        <w:t xml:space="preserve">ontroller at Bere Regis Surgery, Manor Farm Road, Bere Regis, Wareham, </w:t>
      </w:r>
      <w:proofErr w:type="gramStart"/>
      <w:r w:rsidR="00525D81">
        <w:rPr>
          <w:rFonts w:ascii="Arial" w:hAnsi="Arial" w:cs="Arial"/>
          <w:color w:val="000000" w:themeColor="text1"/>
          <w:sz w:val="22"/>
          <w:szCs w:val="22"/>
        </w:rPr>
        <w:t>Dorset</w:t>
      </w:r>
      <w:proofErr w:type="gramEnd"/>
      <w:r w:rsidR="00525D81">
        <w:rPr>
          <w:rFonts w:ascii="Arial" w:hAnsi="Arial" w:cs="Arial"/>
          <w:color w:val="000000" w:themeColor="text1"/>
          <w:sz w:val="22"/>
          <w:szCs w:val="22"/>
        </w:rPr>
        <w:t>.  BH20 7HB</w:t>
      </w:r>
    </w:p>
    <w:p w14:paraId="7FDF0B20" w14:textId="4E7F50DF"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525D81">
        <w:rPr>
          <w:rFonts w:ascii="Arial" w:hAnsi="Arial" w:cs="Arial"/>
          <w:color w:val="000000" w:themeColor="text1"/>
          <w:sz w:val="22"/>
          <w:szCs w:val="22"/>
        </w:rPr>
        <w:t xml:space="preserve"> speak to the Practice Manager Nicky Chivers</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5A2914D8"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525D81">
        <w:rPr>
          <w:rFonts w:ascii="Arial" w:hAnsi="Arial" w:cs="Arial"/>
          <w:color w:val="000000" w:themeColor="text1"/>
          <w:sz w:val="22"/>
          <w:szCs w:val="22"/>
        </w:rPr>
        <w:t>a Protection Officer (DPO) for Bere Regis Surgery is to be advised and he/she is based at to be advised</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26A74572"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525D81">
        <w:rPr>
          <w:rFonts w:ascii="Arial" w:hAnsi="Arial" w:cs="Arial"/>
          <w:color w:val="000000" w:themeColor="text1"/>
          <w:sz w:val="22"/>
          <w:szCs w:val="22"/>
        </w:rPr>
        <w:t xml:space="preserve"> 17 May 2019</w:t>
      </w:r>
      <w:bookmarkStart w:id="0" w:name="_GoBack"/>
      <w:bookmarkEnd w:id="0"/>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D81">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25D81"/>
    <w:rsid w:val="00617CF8"/>
    <w:rsid w:val="00710473"/>
    <w:rsid w:val="00714EC2"/>
    <w:rsid w:val="00747F99"/>
    <w:rsid w:val="007C2984"/>
    <w:rsid w:val="008228AC"/>
    <w:rsid w:val="008624D7"/>
    <w:rsid w:val="008E30BF"/>
    <w:rsid w:val="00914EC0"/>
    <w:rsid w:val="009201C3"/>
    <w:rsid w:val="009217DF"/>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NHS</cp:lastModifiedBy>
  <cp:revision>2</cp:revision>
  <dcterms:created xsi:type="dcterms:W3CDTF">2018-05-17T17:19:00Z</dcterms:created>
  <dcterms:modified xsi:type="dcterms:W3CDTF">2018-05-17T17:19:00Z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