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F35D1" w14:textId="7AA8261D" w:rsidR="004400A8" w:rsidRDefault="00412DCC">
      <w:r>
        <w:rPr>
          <w:noProof/>
        </w:rPr>
        <w:drawing>
          <wp:inline distT="0" distB="0" distL="0" distR="0" wp14:anchorId="1FCB191A" wp14:editId="68F7F254">
            <wp:extent cx="6419762" cy="907986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641" t="8271" r="16740" b="6657"/>
                    <a:stretch/>
                  </pic:blipFill>
                  <pic:spPr bwMode="auto">
                    <a:xfrm>
                      <a:off x="0" y="0"/>
                      <a:ext cx="6435046" cy="910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00A8" w:rsidSect="00412DCC">
      <w:pgSz w:w="11906" w:h="16838"/>
      <w:pgMar w:top="1134" w:right="1440" w:bottom="113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DCC"/>
    <w:rsid w:val="00412DCC"/>
    <w:rsid w:val="004400A8"/>
    <w:rsid w:val="00C4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73F4C"/>
  <w15:chartTrackingRefBased/>
  <w15:docId w15:val="{1A276DDF-63CA-430F-A57B-91248EE60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Chivers (Bere Regis Surgery)</dc:creator>
  <cp:keywords/>
  <dc:description/>
  <cp:lastModifiedBy>Nicky Chivers (Bere Regis Surgery)</cp:lastModifiedBy>
  <cp:revision>1</cp:revision>
  <dcterms:created xsi:type="dcterms:W3CDTF">2024-08-05T10:25:00Z</dcterms:created>
  <dcterms:modified xsi:type="dcterms:W3CDTF">2024-08-05T10:27:00Z</dcterms:modified>
</cp:coreProperties>
</file>